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AB3" w:rsidRDefault="00FE4AB3" w:rsidP="00FE4AB3">
      <w:r w:rsidRPr="00E54FC0">
        <w:rPr>
          <w:rFonts w:asciiTheme="majorBidi" w:hAnsiTheme="majorBidi" w:cstheme="majorBidi"/>
          <w:sz w:val="24"/>
          <w:szCs w:val="24"/>
        </w:rPr>
        <w:t>Table S</w:t>
      </w:r>
      <w:r>
        <w:rPr>
          <w:rFonts w:asciiTheme="majorBidi" w:hAnsiTheme="majorBidi" w:cstheme="majorBidi"/>
          <w:sz w:val="24"/>
          <w:szCs w:val="24"/>
        </w:rPr>
        <w:t>9</w:t>
      </w:r>
      <w:r w:rsidRPr="00E54FC0">
        <w:rPr>
          <w:rFonts w:asciiTheme="majorBidi" w:hAnsiTheme="majorBidi" w:cstheme="majorBidi"/>
          <w:sz w:val="24"/>
          <w:szCs w:val="24"/>
        </w:rPr>
        <w:t xml:space="preserve">. List of primers used for </w:t>
      </w:r>
      <w:proofErr w:type="spellStart"/>
      <w:r w:rsidRPr="00E54FC0">
        <w:rPr>
          <w:rFonts w:asciiTheme="majorBidi" w:hAnsiTheme="majorBidi" w:cstheme="majorBidi"/>
          <w:sz w:val="24"/>
          <w:szCs w:val="24"/>
        </w:rPr>
        <w:t>qRT</w:t>
      </w:r>
      <w:proofErr w:type="spellEnd"/>
      <w:r w:rsidRPr="00E54FC0">
        <w:rPr>
          <w:rFonts w:asciiTheme="majorBidi" w:hAnsiTheme="majorBidi" w:cstheme="majorBidi"/>
          <w:sz w:val="24"/>
          <w:szCs w:val="24"/>
        </w:rPr>
        <w:t>-PCR analysis.</w:t>
      </w:r>
    </w:p>
    <w:p w:rsidR="00FE4AB3" w:rsidRDefault="00FE4AB3" w:rsidP="00FE4AB3"/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88"/>
        <w:gridCol w:w="1942"/>
        <w:gridCol w:w="1843"/>
        <w:gridCol w:w="4253"/>
      </w:tblGrid>
      <w:tr w:rsidR="00FE4AB3" w:rsidRPr="004E69D5" w:rsidTr="00EF0E92">
        <w:tc>
          <w:tcPr>
            <w:tcW w:w="888" w:type="dxa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No</w:t>
            </w:r>
          </w:p>
        </w:tc>
        <w:tc>
          <w:tcPr>
            <w:tcW w:w="1942" w:type="dxa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Gene identifier</w:t>
            </w:r>
          </w:p>
        </w:tc>
        <w:tc>
          <w:tcPr>
            <w:tcW w:w="1843" w:type="dxa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Gene ID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Primer sequence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HK1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Os06g0701700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F- </w:t>
            </w:r>
            <w:r w:rsidRPr="004E69D5">
              <w:rPr>
                <w:rFonts w:asciiTheme="majorBidi" w:hAnsiTheme="majorBidi" w:cstheme="majorBidi"/>
                <w:color w:val="000000"/>
              </w:rPr>
              <w:t>TGGTGGAGTGATGAAGGAAAG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hAnsiTheme="majorBidi" w:cstheme="majorBidi"/>
                <w:color w:val="000000"/>
              </w:rPr>
              <w:t>CTTCAGCTTTTACCATAGCCTC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2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RR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Os02g0557800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TCAAATCGACGATCCAGAAGG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CTGAGTCTTCATCCATCTCTC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3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HO1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Os04g0541700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AGGAATCTCGTTGGAGTAGTG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TAGCACCATCCAAAACACAAAG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4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CUP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Os03g0694000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GAGCATTTTCATGGTGTTCTC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CAATAACATGCAACCACACAAC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5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LEA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Os03g0322900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CTCCCAGCATGTTAACCTTTG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AACATACACGGTAGTGGAAAC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6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CML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Os03g0743500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GGTGAAAAGATGCCGTTCATAG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CAAGCTGCAATTACCCATAGC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7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GD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Os05g0209600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TGCAGAGAGATGAGATGTGAC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TCACCCTCTCCAAATCACAAC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8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PP2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Os06g0698300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CATAGCTCTCTTCCATACACAC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CCACAGATGACACTTATGACAG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9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CIP2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Os06g0606000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TTCAGGTTGTCAACTCCTAGC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TGATCTACTGAAGAACTGACTC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10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CB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Os02g0158900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GTCGTAAAGACAAGAAAAGTATG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CCAAACCGATCCATTGATGTTG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11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HEME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Os02g0569900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GAGAAGTTCAAGTCTGCCAATG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GAACAATTAATGACCTGGCTAAC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12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Aux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Os08g0335600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F-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ATCGACTTCAGCAAGTGATCG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</w:t>
            </w:r>
            <w:r w:rsidRPr="004E69D5">
              <w:rPr>
                <w:rFonts w:asciiTheme="majorBidi" w:eastAsia="Times New Roman" w:hAnsiTheme="majorBidi" w:cstheme="majorBidi"/>
                <w:color w:val="000000"/>
              </w:rPr>
              <w:t xml:space="preserve"> GTATACCAACATTACAAGCAGC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</w:tcPr>
          <w:p w:rsidR="00FE4AB3" w:rsidRPr="004E69D5" w:rsidRDefault="00FE4AB3" w:rsidP="007A415D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</w:t>
            </w:r>
            <w:r w:rsidR="007A415D">
              <w:rPr>
                <w:rFonts w:asciiTheme="majorBidi" w:hAnsiTheme="majorBidi" w:cstheme="majorBidi"/>
                <w:sz w:val="24"/>
              </w:rPr>
              <w:t>3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E69D5">
              <w:rPr>
                <w:rFonts w:asciiTheme="majorBidi" w:hAnsiTheme="majorBidi" w:cstheme="majorBidi"/>
                <w:sz w:val="24"/>
                <w:szCs w:val="24"/>
              </w:rPr>
              <w:t>Ser</w:t>
            </w:r>
            <w:proofErr w:type="spellEnd"/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Os09g0482660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F- </w:t>
            </w:r>
            <w:r w:rsidRPr="004E69D5">
              <w:rPr>
                <w:rFonts w:asciiTheme="majorBidi" w:hAnsiTheme="majorBidi" w:cstheme="majorBidi"/>
                <w:color w:val="000000"/>
              </w:rPr>
              <w:t>TGGAAAGCATACAGTTCGTAG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R- </w:t>
            </w:r>
            <w:r w:rsidRPr="004E69D5">
              <w:rPr>
                <w:rFonts w:asciiTheme="majorBidi" w:hAnsiTheme="majorBidi" w:cstheme="majorBidi"/>
                <w:color w:val="000000"/>
              </w:rPr>
              <w:t>TAGAAATACACAAGTGCTCTCTC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</w:tcPr>
          <w:p w:rsidR="00FE4AB3" w:rsidRPr="004E69D5" w:rsidRDefault="00FE4AB3" w:rsidP="007A415D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</w:t>
            </w:r>
            <w:r w:rsidR="007A415D">
              <w:rPr>
                <w:rFonts w:asciiTheme="majorBidi" w:hAnsiTheme="majorBidi" w:cstheme="majorBidi"/>
                <w:sz w:val="24"/>
              </w:rPr>
              <w:t>4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PHBP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Os05g0468800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F- </w:t>
            </w:r>
            <w:r w:rsidRPr="004E69D5">
              <w:rPr>
                <w:rFonts w:asciiTheme="majorBidi" w:hAnsiTheme="majorBidi" w:cstheme="majorBidi"/>
                <w:color w:val="000000"/>
              </w:rPr>
              <w:t>AAGGTGACCAAGGACAAGCTG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>R- GTACAAGCTCTGCAAAGAACAG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 w:val="restart"/>
          </w:tcPr>
          <w:p w:rsidR="00FE4AB3" w:rsidRPr="004E69D5" w:rsidRDefault="00FE4AB3" w:rsidP="007A415D">
            <w:pPr>
              <w:jc w:val="center"/>
              <w:rPr>
                <w:rFonts w:asciiTheme="majorBidi" w:hAnsiTheme="majorBidi" w:cstheme="majorBidi"/>
                <w:sz w:val="24"/>
              </w:rPr>
            </w:pPr>
            <w:r w:rsidRPr="004E69D5">
              <w:rPr>
                <w:rFonts w:asciiTheme="majorBidi" w:hAnsiTheme="majorBidi" w:cstheme="majorBidi"/>
                <w:sz w:val="24"/>
              </w:rPr>
              <w:t>1</w:t>
            </w:r>
            <w:r w:rsidR="007A415D">
              <w:rPr>
                <w:rFonts w:asciiTheme="majorBidi" w:hAnsiTheme="majorBidi" w:cstheme="majorBidi"/>
                <w:sz w:val="24"/>
              </w:rPr>
              <w:t>5</w:t>
            </w:r>
          </w:p>
        </w:tc>
        <w:tc>
          <w:tcPr>
            <w:tcW w:w="1942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sz w:val="24"/>
                <w:szCs w:val="24"/>
              </w:rPr>
              <w:t>MIT</w:t>
            </w:r>
          </w:p>
        </w:tc>
        <w:tc>
          <w:tcPr>
            <w:tcW w:w="1843" w:type="dxa"/>
            <w:vMerge w:val="restart"/>
            <w:vAlign w:val="center"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4E69D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Os04g0533900</w:t>
            </w: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F- </w:t>
            </w:r>
            <w:r w:rsidRPr="004E69D5">
              <w:rPr>
                <w:rFonts w:asciiTheme="majorBidi" w:hAnsiTheme="majorBidi" w:cstheme="majorBidi"/>
                <w:color w:val="000000"/>
              </w:rPr>
              <w:t>AGAAAGGGGACAAAAAGTGATC</w:t>
            </w:r>
          </w:p>
        </w:tc>
      </w:tr>
      <w:tr w:rsidR="00FE4AB3" w:rsidRPr="004E69D5" w:rsidTr="00EF0E92">
        <w:trPr>
          <w:trHeight w:val="135"/>
        </w:trPr>
        <w:tc>
          <w:tcPr>
            <w:tcW w:w="888" w:type="dxa"/>
            <w:vMerge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</w:tcPr>
          <w:p w:rsidR="00FE4AB3" w:rsidRPr="004E69D5" w:rsidRDefault="00FE4AB3" w:rsidP="00EF0E92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843" w:type="dxa"/>
            <w:vMerge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4253" w:type="dxa"/>
          </w:tcPr>
          <w:p w:rsidR="00FE4AB3" w:rsidRPr="004E69D5" w:rsidRDefault="00FE4AB3" w:rsidP="00EF0E92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R- </w:t>
            </w:r>
            <w:r w:rsidRPr="004E69D5">
              <w:rPr>
                <w:rFonts w:asciiTheme="majorBidi" w:hAnsiTheme="majorBidi" w:cstheme="majorBidi"/>
                <w:color w:val="000000"/>
              </w:rPr>
              <w:t>CACGCCATCAGAAGAACACAG</w:t>
            </w:r>
          </w:p>
        </w:tc>
      </w:tr>
      <w:tr w:rsidR="00D07D63" w:rsidRPr="004E69D5" w:rsidTr="00310B20">
        <w:trPr>
          <w:trHeight w:val="135"/>
        </w:trPr>
        <w:tc>
          <w:tcPr>
            <w:tcW w:w="888" w:type="dxa"/>
            <w:vMerge w:val="restart"/>
          </w:tcPr>
          <w:p w:rsidR="00D07D63" w:rsidRPr="004E69D5" w:rsidRDefault="00D07D63" w:rsidP="00D07D63">
            <w:pPr>
              <w:jc w:val="center"/>
              <w:rPr>
                <w:rFonts w:asciiTheme="majorBidi" w:hAnsiTheme="majorBidi" w:cstheme="majorBidi"/>
                <w:sz w:val="24"/>
              </w:rPr>
            </w:pPr>
            <w:r>
              <w:rPr>
                <w:rFonts w:asciiTheme="majorBidi" w:hAnsiTheme="majorBidi" w:cstheme="majorBidi"/>
                <w:sz w:val="24"/>
              </w:rPr>
              <w:t>16</w:t>
            </w:r>
          </w:p>
        </w:tc>
        <w:tc>
          <w:tcPr>
            <w:tcW w:w="1942" w:type="dxa"/>
            <w:vMerge w:val="restart"/>
          </w:tcPr>
          <w:p w:rsidR="00310B20" w:rsidRDefault="00D07D63" w:rsidP="00D07D6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Actin </w:t>
            </w:r>
          </w:p>
          <w:p w:rsidR="00D07D63" w:rsidRPr="004E69D5" w:rsidRDefault="00D07D63" w:rsidP="00D07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bookmarkEnd w:id="0"/>
            <w:r w:rsidRPr="00C31DC2">
              <w:rPr>
                <w:rFonts w:ascii="Times New Roman" w:hAnsi="Times New Roman"/>
                <w:sz w:val="24"/>
              </w:rPr>
              <w:t>(internal control)</w:t>
            </w:r>
          </w:p>
        </w:tc>
        <w:tc>
          <w:tcPr>
            <w:tcW w:w="1843" w:type="dxa"/>
            <w:vMerge w:val="restart"/>
            <w:vAlign w:val="center"/>
          </w:tcPr>
          <w:p w:rsidR="00D07D63" w:rsidRPr="004E69D5" w:rsidRDefault="00310B20" w:rsidP="00310B2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310B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OS03G0836000</w:t>
            </w:r>
          </w:p>
        </w:tc>
        <w:tc>
          <w:tcPr>
            <w:tcW w:w="4253" w:type="dxa"/>
            <w:vAlign w:val="center"/>
          </w:tcPr>
          <w:p w:rsidR="00D07D63" w:rsidRPr="004E69D5" w:rsidRDefault="00D07D63" w:rsidP="00D07D63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F- </w:t>
            </w:r>
            <w:r w:rsidRPr="008524B3">
              <w:rPr>
                <w:rFonts w:asciiTheme="majorBidi" w:hAnsiTheme="majorBidi" w:cstheme="majorBidi"/>
              </w:rPr>
              <w:t>GTCTTGTGAGCTTTGCATGGT</w:t>
            </w:r>
          </w:p>
        </w:tc>
      </w:tr>
      <w:tr w:rsidR="00D07D63" w:rsidRPr="004E69D5" w:rsidTr="005E73EB">
        <w:trPr>
          <w:trHeight w:val="135"/>
        </w:trPr>
        <w:tc>
          <w:tcPr>
            <w:tcW w:w="888" w:type="dxa"/>
            <w:vMerge/>
          </w:tcPr>
          <w:p w:rsidR="00D07D63" w:rsidRPr="004E69D5" w:rsidRDefault="00D07D63" w:rsidP="00D07D63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942" w:type="dxa"/>
            <w:vMerge/>
          </w:tcPr>
          <w:p w:rsidR="00D07D63" w:rsidRPr="004E69D5" w:rsidRDefault="00D07D63" w:rsidP="00D07D63">
            <w:pPr>
              <w:jc w:val="center"/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1843" w:type="dxa"/>
            <w:vMerge/>
          </w:tcPr>
          <w:p w:rsidR="00D07D63" w:rsidRPr="004E69D5" w:rsidRDefault="00D07D63" w:rsidP="00D07D63">
            <w:pPr>
              <w:rPr>
                <w:rFonts w:asciiTheme="majorBidi" w:hAnsiTheme="majorBidi" w:cstheme="majorBidi"/>
                <w:sz w:val="24"/>
              </w:rPr>
            </w:pPr>
          </w:p>
        </w:tc>
        <w:tc>
          <w:tcPr>
            <w:tcW w:w="4253" w:type="dxa"/>
            <w:vAlign w:val="center"/>
          </w:tcPr>
          <w:p w:rsidR="00D07D63" w:rsidRPr="004E69D5" w:rsidRDefault="00D07D63" w:rsidP="00D07D63">
            <w:pPr>
              <w:rPr>
                <w:rFonts w:asciiTheme="majorBidi" w:hAnsiTheme="majorBidi" w:cstheme="majorBidi"/>
                <w:color w:val="000000"/>
              </w:rPr>
            </w:pPr>
            <w:r w:rsidRPr="004E69D5">
              <w:rPr>
                <w:rFonts w:asciiTheme="majorBidi" w:hAnsiTheme="majorBidi" w:cstheme="majorBidi"/>
              </w:rPr>
              <w:t xml:space="preserve">R- </w:t>
            </w:r>
            <w:r w:rsidRPr="008524B3">
              <w:rPr>
                <w:rFonts w:asciiTheme="majorBidi" w:hAnsiTheme="majorBidi" w:cstheme="majorBidi"/>
              </w:rPr>
              <w:t>ACAAACGAGCTTGGATCTACC</w:t>
            </w:r>
          </w:p>
        </w:tc>
      </w:tr>
    </w:tbl>
    <w:p w:rsidR="00367C2C" w:rsidRDefault="00310B20"/>
    <w:sectPr w:rsidR="00367C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AB3"/>
    <w:rsid w:val="000F2A3F"/>
    <w:rsid w:val="00310B20"/>
    <w:rsid w:val="005E73EB"/>
    <w:rsid w:val="007A415D"/>
    <w:rsid w:val="0087310E"/>
    <w:rsid w:val="00984A77"/>
    <w:rsid w:val="009B791B"/>
    <w:rsid w:val="00D07D63"/>
    <w:rsid w:val="00D52C79"/>
    <w:rsid w:val="00DA0952"/>
    <w:rsid w:val="00FC504F"/>
    <w:rsid w:val="00FE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9D363"/>
  <w15:chartTrackingRefBased/>
  <w15:docId w15:val="{C878138A-8E17-4592-A790-2B6B499E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Lotus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AB3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AB3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raheleh mansuri</dc:creator>
  <cp:keywords/>
  <dc:description/>
  <cp:lastModifiedBy>raheleh mansuri</cp:lastModifiedBy>
  <cp:revision>8</cp:revision>
  <dcterms:created xsi:type="dcterms:W3CDTF">2019-09-29T11:20:00Z</dcterms:created>
  <dcterms:modified xsi:type="dcterms:W3CDTF">2019-10-01T11:06:00Z</dcterms:modified>
</cp:coreProperties>
</file>